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C6" w:rsidRPr="00B101E2" w:rsidRDefault="00B101E2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-406400</wp:posOffset>
                </wp:positionV>
                <wp:extent cx="1466850" cy="15525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01E2" w:rsidRPr="00B101E2" w:rsidRDefault="00B101E2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B101E2">
                              <w:rPr>
                                <w:noProof/>
                                <w:color w:val="FFFFFF" w:themeColor="background1"/>
                                <w:lang w:eastAsia="de-DE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35F33639" wp14:editId="547E3BED">
                                  <wp:extent cx="1171575" cy="1392555"/>
                                  <wp:effectExtent l="0" t="0" r="9525" b="0"/>
                                  <wp:docPr id="1" name="Grafik 1" descr="K:\Struktur\6_Medien\WAPPEN und LOGOS\VG Corporate Design\119_Logo_VG\11119_Wappen\11119_Wappen_VG_HG_sw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K:\Struktur\6_Medien\WAPPEN und LOGOS\VG Corporate Design\119_Logo_VG\11119_Wappen\11119_Wappen_VG_HG_sw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67.85pt;margin-top:-32pt;width:115.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" filled="f" stroked="f" strokeweight=".5pt">
                <v:textbox>
                  <w:txbxContent>
                    <w:p w:rsidR="00B101E2" w:rsidRPr="00B101E2" w:rsidRDefault="00B101E2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B101E2">
                        <w:rPr>
                          <w:noProof/>
                          <w:color w:val="FFFFFF" w:themeColor="background1"/>
                          <w:lang w:eastAsia="de-DE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35F33639" wp14:editId="547E3BED">
                            <wp:extent cx="1171575" cy="1392555"/>
                            <wp:effectExtent l="0" t="0" r="9525" b="0"/>
                            <wp:docPr id="1" name="Grafik 1" descr="K:\Struktur\6_Medien\WAPPEN und LOGOS\VG Corporate Design\119_Logo_VG\11119_Wappen\11119_Wappen_VG_HG_sw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K:\Struktur\6_Medien\WAPPEN und LOGOS\VG Corporate Design\119_Logo_VG\11119_Wappen\11119_Wappen_VG_HG_sw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101E2">
        <w:rPr>
          <w:b/>
          <w:bCs/>
          <w:sz w:val="24"/>
          <w:szCs w:val="24"/>
          <w:u w:val="single"/>
        </w:rPr>
        <w:t xml:space="preserve">Kurzes Firmenporträt für die Internetseite </w:t>
      </w:r>
      <w:hyperlink r:id="rId7" w:history="1">
        <w:r w:rsidRPr="00B101E2">
          <w:rPr>
            <w:rStyle w:val="Hyperlink"/>
            <w:b/>
            <w:bCs/>
            <w:sz w:val="24"/>
            <w:szCs w:val="24"/>
          </w:rPr>
          <w:t>www.hoehrer-zukunft.de</w:t>
        </w:r>
      </w:hyperlink>
      <w:r>
        <w:rPr>
          <w:b/>
          <w:bCs/>
          <w:sz w:val="24"/>
          <w:szCs w:val="24"/>
          <w:u w:val="single"/>
        </w:rPr>
        <w:t xml:space="preserve">  </w:t>
      </w:r>
    </w:p>
    <w:p w:rsidR="00B101E2" w:rsidRDefault="00B101E2"/>
    <w:p w:rsidR="00B101E2" w:rsidRPr="00B101E2" w:rsidRDefault="00B101E2" w:rsidP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Firmenname: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0"/>
    </w:p>
    <w:p w:rsidR="00B101E2" w:rsidRPr="00B101E2" w:rsidRDefault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Mitarbeiter (gesamt):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1"/>
    </w:p>
    <w:p w:rsidR="00B101E2" w:rsidRPr="00B101E2" w:rsidRDefault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Auszubildende (gesamt):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"/>
    </w:p>
    <w:p w:rsidR="00B101E2" w:rsidRPr="00B101E2" w:rsidRDefault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Branche: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3"/>
    </w:p>
    <w:p w:rsidR="00B101E2" w:rsidRPr="00B101E2" w:rsidRDefault="00B101E2" w:rsidP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Bewerbungskontakt: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4"/>
    </w:p>
    <w:p w:rsidR="00B101E2" w:rsidRPr="00B101E2" w:rsidRDefault="00B101E2">
      <w:pPr>
        <w:rPr>
          <w:b/>
          <w:bCs/>
          <w:sz w:val="24"/>
          <w:szCs w:val="24"/>
        </w:rPr>
      </w:pPr>
    </w:p>
    <w:p w:rsidR="00B101E2" w:rsidRPr="00B101E2" w:rsidRDefault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Was machen wir….</w:t>
      </w:r>
    </w:p>
    <w:p w:rsidR="00B101E2" w:rsidRPr="00B101E2" w:rsidRDefault="00B101E2" w:rsidP="00B101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5"/>
    </w:p>
    <w:p w:rsidR="00B101E2" w:rsidRPr="00B101E2" w:rsidRDefault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Was wir dir bieten….</w:t>
      </w:r>
    </w:p>
    <w:p w:rsidR="00B101E2" w:rsidRPr="00B101E2" w:rsidRDefault="00B101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bookmarkStart w:id="7" w:name="_GoBack"/>
      <w:bookmarkEnd w:id="7"/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6"/>
    </w:p>
    <w:p w:rsidR="00B101E2" w:rsidRPr="00B101E2" w:rsidRDefault="00B101E2">
      <w:pPr>
        <w:rPr>
          <w:b/>
          <w:bCs/>
          <w:sz w:val="24"/>
          <w:szCs w:val="24"/>
        </w:rPr>
      </w:pPr>
      <w:r w:rsidRPr="00B101E2">
        <w:rPr>
          <w:b/>
          <w:bCs/>
          <w:sz w:val="24"/>
          <w:szCs w:val="24"/>
        </w:rPr>
        <w:t>Ausbildungsberufe und/ oder Studiengänge:</w:t>
      </w:r>
    </w:p>
    <w:p w:rsidR="00B101E2" w:rsidRPr="00B101E2" w:rsidRDefault="00B101E2" w:rsidP="00B101E2">
      <w:pPr>
        <w:rPr>
          <w:sz w:val="24"/>
          <w:szCs w:val="24"/>
        </w:rPr>
      </w:pPr>
      <w:r w:rsidRPr="00B101E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5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6"/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</w:p>
    <w:p w:rsidR="00B101E2" w:rsidRPr="00B101E2" w:rsidRDefault="00B101E2">
      <w:pPr>
        <w:rPr>
          <w:sz w:val="24"/>
          <w:szCs w:val="24"/>
        </w:rPr>
      </w:pPr>
    </w:p>
    <w:p w:rsidR="00B101E2" w:rsidRDefault="00B101E2">
      <w:pPr>
        <w:rPr>
          <w:sz w:val="24"/>
          <w:szCs w:val="24"/>
        </w:rPr>
      </w:pPr>
    </w:p>
    <w:p w:rsidR="00B101E2" w:rsidRPr="00B101E2" w:rsidRDefault="00B101E2">
      <w:pPr>
        <w:rPr>
          <w:sz w:val="24"/>
          <w:szCs w:val="24"/>
        </w:rPr>
      </w:pPr>
      <w:r w:rsidRPr="00B101E2">
        <w:rPr>
          <w:sz w:val="24"/>
          <w:szCs w:val="24"/>
        </w:rPr>
        <w:t>Bitte senden Sie uns das Formular schnellstmöglich per Email (</w:t>
      </w:r>
      <w:hyperlink r:id="rId8" w:history="1">
        <w:r w:rsidRPr="00B101E2">
          <w:rPr>
            <w:rStyle w:val="Hyperlink"/>
            <w:sz w:val="24"/>
            <w:szCs w:val="24"/>
          </w:rPr>
          <w:t>aleyna.cakir@hoehr-grenzhausen.de</w:t>
        </w:r>
      </w:hyperlink>
      <w:r w:rsidRPr="00B101E2">
        <w:rPr>
          <w:sz w:val="24"/>
          <w:szCs w:val="24"/>
        </w:rPr>
        <w:t>) zurück.</w:t>
      </w:r>
    </w:p>
    <w:p w:rsidR="00B101E2" w:rsidRDefault="00B101E2" w:rsidP="00B101E2">
      <w:r w:rsidRPr="00B101E2">
        <w:rPr>
          <w:sz w:val="24"/>
          <w:szCs w:val="24"/>
        </w:rPr>
        <w:t>Außerdem benötigen wir auch ein Logo und/ oder ein Foto, das wir zu dem Kurzporträt hinzufügen können.</w:t>
      </w:r>
    </w:p>
    <w:p w:rsidR="00B101E2" w:rsidRDefault="00B101E2"/>
    <w:sectPr w:rsidR="00B101E2" w:rsidSect="002C09DF">
      <w:footerReference w:type="first" r:id="rId9"/>
      <w:pgSz w:w="11906" w:h="16838" w:code="9"/>
      <w:pgMar w:top="-1135" w:right="1841" w:bottom="-1077" w:left="1418" w:header="567" w:footer="284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1E2" w:rsidRDefault="00B101E2" w:rsidP="00B101E2">
      <w:pPr>
        <w:spacing w:after="0" w:line="240" w:lineRule="auto"/>
      </w:pPr>
      <w:r>
        <w:separator/>
      </w:r>
    </w:p>
  </w:endnote>
  <w:endnote w:type="continuationSeparator" w:id="0">
    <w:p w:rsidR="00B101E2" w:rsidRDefault="00B101E2" w:rsidP="00B1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1E2" w:rsidRDefault="00B101E2">
    <w:pPr>
      <w:pStyle w:val="Fuzeile"/>
    </w:pPr>
    <w:r>
      <w:t>Verbandsgemeindeverwaltung Höhr-Grenzhausen</w:t>
    </w:r>
  </w:p>
  <w:p w:rsidR="00B101E2" w:rsidRDefault="00B101E2">
    <w:pPr>
      <w:pStyle w:val="Fuzeile"/>
    </w:pPr>
    <w:r>
      <w:t>z.Hd. Frau Aleyna Cakir (Zimmer 107)</w:t>
    </w:r>
  </w:p>
  <w:p w:rsidR="00B101E2" w:rsidRPr="00B101E2" w:rsidRDefault="00B101E2">
    <w:pPr>
      <w:pStyle w:val="Fuzeile"/>
      <w:rPr>
        <w:lang w:val="en-US"/>
      </w:rPr>
    </w:pPr>
    <w:r>
      <w:rPr>
        <w:lang w:val="en-US"/>
      </w:rPr>
      <w:t xml:space="preserve">Tel.: 02624/ 104- 170        </w:t>
    </w:r>
    <w:r w:rsidRPr="00B101E2">
      <w:rPr>
        <w:lang w:val="en-US"/>
      </w:rPr>
      <w:t>Fax: 02624/ 104-115</w:t>
    </w:r>
    <w:r>
      <w:rPr>
        <w:lang w:val="en-US"/>
      </w:rPr>
      <w:t xml:space="preserve"> </w:t>
    </w:r>
    <w:r>
      <w:rPr>
        <w:lang w:val="en-US"/>
      </w:rPr>
      <w:tab/>
    </w:r>
    <w:r w:rsidRPr="00B101E2">
      <w:rPr>
        <w:lang w:val="en-US"/>
      </w:rPr>
      <w:tab/>
      <w:t>Email:</w:t>
    </w:r>
    <w:r>
      <w:rPr>
        <w:lang w:val="en-US"/>
      </w:rPr>
      <w:t xml:space="preserve"> </w:t>
    </w:r>
    <w:hyperlink r:id="rId1" w:history="1">
      <w:r w:rsidRPr="00291560">
        <w:rPr>
          <w:rStyle w:val="Hyperlink"/>
          <w:lang w:val="en-US"/>
        </w:rPr>
        <w:t>aleyna.cakir@hoehr-grenzhausen.de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1E2" w:rsidRDefault="00B101E2" w:rsidP="00B101E2">
      <w:pPr>
        <w:spacing w:after="0" w:line="240" w:lineRule="auto"/>
      </w:pPr>
      <w:r>
        <w:separator/>
      </w:r>
    </w:p>
  </w:footnote>
  <w:footnote w:type="continuationSeparator" w:id="0">
    <w:p w:rsidR="00B101E2" w:rsidRDefault="00B101E2" w:rsidP="00B10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3IQGY+dM4wWNNg3KzOUzCUIUwGzMwpKFXkmDQQLFG9DjIBMcOp0h1dsyxFPBsIazPJ6lpMpIUUl+tKXtimCOw==" w:salt="INA5viJKqALlr6Og2jGx7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E2"/>
    <w:rsid w:val="002C09DF"/>
    <w:rsid w:val="002E5FC6"/>
    <w:rsid w:val="00B101E2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6C4AA-B44A-44DF-9084-14DCE2F6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01E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1E2"/>
  </w:style>
  <w:style w:type="paragraph" w:styleId="Fuzeile">
    <w:name w:val="footer"/>
    <w:basedOn w:val="Standard"/>
    <w:link w:val="FuzeileZchn"/>
    <w:uiPriority w:val="99"/>
    <w:unhideWhenUsed/>
    <w:rsid w:val="00B1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yna.cakir@hoehr-grenzhause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ehrer-zukunf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yna.cakir@hoehr-grenzhause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Aleyna Cakir</dc:creator>
  <cp:keywords/>
  <dc:description/>
  <cp:lastModifiedBy>Aleyna Cakir</cp:lastModifiedBy>
  <cp:revision>1</cp:revision>
  <dcterms:created xsi:type="dcterms:W3CDTF">2019-03-07T07:37:00Z</dcterms:created>
  <dcterms:modified xsi:type="dcterms:W3CDTF">2019-03-07T07:56:00Z</dcterms:modified>
</cp:coreProperties>
</file>